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0" w:rsidRPr="000D518F" w:rsidRDefault="003F5BD0" w:rsidP="003F5BD0">
      <w:pPr>
        <w:widowControl w:val="0"/>
        <w:autoSpaceDE w:val="0"/>
        <w:autoSpaceDN w:val="0"/>
        <w:spacing w:before="58" w:after="0" w:line="276" w:lineRule="auto"/>
        <w:ind w:left="1287" w:right="765" w:hanging="6"/>
        <w:jc w:val="center"/>
        <w:rPr>
          <w:rFonts w:ascii="Times New Roman" w:eastAsia="Times New Roman" w:hAnsi="Times New Roman" w:cs="Times New Roman"/>
          <w:b/>
          <w:bCs/>
          <w:color w:val="002060"/>
          <w:w w:val="95"/>
          <w:sz w:val="32"/>
          <w:szCs w:val="32"/>
        </w:rPr>
      </w:pP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Достижения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воспитанников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на конкурсных мероприятиях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художественно-эстетической,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8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патриотической,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-5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экологической,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1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w w:val="95"/>
          <w:sz w:val="32"/>
          <w:szCs w:val="32"/>
        </w:rPr>
        <w:t>краеведческой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30"/>
          <w:w w:val="95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w w:val="95"/>
          <w:sz w:val="32"/>
          <w:szCs w:val="32"/>
        </w:rPr>
        <w:t>направленности,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39"/>
          <w:w w:val="95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w w:val="95"/>
          <w:sz w:val="32"/>
          <w:szCs w:val="32"/>
        </w:rPr>
        <w:t>конкурсных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31"/>
          <w:w w:val="95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w w:val="95"/>
          <w:sz w:val="32"/>
          <w:szCs w:val="32"/>
        </w:rPr>
        <w:t>спортивных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spacing w:val="30"/>
          <w:w w:val="95"/>
          <w:sz w:val="32"/>
          <w:szCs w:val="32"/>
        </w:rPr>
        <w:t xml:space="preserve"> </w:t>
      </w:r>
      <w:r w:rsidRPr="000D518F">
        <w:rPr>
          <w:rFonts w:ascii="Times New Roman" w:eastAsia="Times New Roman" w:hAnsi="Times New Roman" w:cs="Times New Roman"/>
          <w:b/>
          <w:bCs/>
          <w:color w:val="002060"/>
          <w:w w:val="95"/>
          <w:sz w:val="32"/>
          <w:szCs w:val="32"/>
        </w:rPr>
        <w:t>мероприятиях</w:t>
      </w:r>
    </w:p>
    <w:p w:rsidR="003F5BD0" w:rsidRPr="000D518F" w:rsidRDefault="003F5BD0" w:rsidP="003F5BD0">
      <w:pPr>
        <w:widowControl w:val="0"/>
        <w:autoSpaceDE w:val="0"/>
        <w:autoSpaceDN w:val="0"/>
        <w:spacing w:before="58" w:after="0" w:line="276" w:lineRule="auto"/>
        <w:ind w:left="1287" w:right="765" w:hanging="6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воспитателя  МКДОУ «Ручеёк» </w:t>
      </w:r>
      <w:proofErr w:type="spellStart"/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г.п</w:t>
      </w:r>
      <w:proofErr w:type="spellEnd"/>
      <w:r w:rsidRPr="000D51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. Чегем</w:t>
      </w:r>
    </w:p>
    <w:p w:rsidR="003F5BD0" w:rsidRPr="000D518F" w:rsidRDefault="003F5BD0" w:rsidP="003F5BD0">
      <w:pPr>
        <w:widowControl w:val="0"/>
        <w:autoSpaceDE w:val="0"/>
        <w:autoSpaceDN w:val="0"/>
        <w:spacing w:before="58" w:after="0" w:line="276" w:lineRule="auto"/>
        <w:ind w:left="1287" w:right="765" w:hanging="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D5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0D5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Бжениковой</w:t>
      </w:r>
      <w:proofErr w:type="spellEnd"/>
      <w:r w:rsidRPr="000D5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Марины </w:t>
      </w:r>
      <w:proofErr w:type="spellStart"/>
      <w:r w:rsidRPr="000D51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Муаедовны</w:t>
      </w:r>
      <w:proofErr w:type="spellEnd"/>
    </w:p>
    <w:p w:rsidR="003F5BD0" w:rsidRPr="003F5BD0" w:rsidRDefault="003F5BD0" w:rsidP="003F5BD0">
      <w:pPr>
        <w:widowControl w:val="0"/>
        <w:autoSpaceDE w:val="0"/>
        <w:autoSpaceDN w:val="0"/>
        <w:spacing w:before="224" w:after="46" w:line="240" w:lineRule="auto"/>
        <w:ind w:left="1978"/>
        <w:rPr>
          <w:rFonts w:ascii="Times New Roman" w:eastAsia="Times New Roman" w:hAnsi="Times New Roman" w:cs="Times New Roman"/>
          <w:b/>
          <w:w w:val="105"/>
          <w:sz w:val="28"/>
        </w:rPr>
      </w:pPr>
      <w:r w:rsidRPr="003F5BD0">
        <w:rPr>
          <w:rFonts w:ascii="Times New Roman" w:eastAsia="Times New Roman" w:hAnsi="Times New Roman" w:cs="Times New Roman"/>
          <w:b/>
          <w:w w:val="105"/>
          <w:sz w:val="28"/>
        </w:rPr>
        <w:t xml:space="preserve"> </w:t>
      </w:r>
      <w:r w:rsidR="000D518F">
        <w:rPr>
          <w:rFonts w:ascii="Times New Roman" w:eastAsia="Times New Roman" w:hAnsi="Times New Roman" w:cs="Times New Roman"/>
          <w:b/>
          <w:w w:val="105"/>
          <w:sz w:val="28"/>
        </w:rPr>
        <w:t xml:space="preserve">        </w:t>
      </w:r>
      <w:r w:rsidR="00716303">
        <w:rPr>
          <w:rFonts w:ascii="Times New Roman" w:eastAsia="Times New Roman" w:hAnsi="Times New Roman" w:cs="Times New Roman"/>
          <w:b/>
          <w:w w:val="105"/>
          <w:sz w:val="28"/>
        </w:rPr>
        <w:t xml:space="preserve">          </w:t>
      </w:r>
    </w:p>
    <w:p w:rsidR="003F5BD0" w:rsidRPr="00716303" w:rsidRDefault="000D518F" w:rsidP="003F5BD0">
      <w:pPr>
        <w:widowControl w:val="0"/>
        <w:autoSpaceDE w:val="0"/>
        <w:autoSpaceDN w:val="0"/>
        <w:spacing w:before="224" w:after="46" w:line="240" w:lineRule="auto"/>
        <w:rPr>
          <w:rFonts w:ascii="Times New Roman" w:eastAsia="Times New Roman" w:hAnsi="Times New Roman" w:cs="Times New Roman"/>
          <w:b/>
          <w:color w:val="0070C0"/>
          <w:w w:val="105"/>
          <w:sz w:val="28"/>
        </w:rPr>
      </w:pPr>
      <w:r>
        <w:rPr>
          <w:rFonts w:ascii="Times New Roman" w:eastAsia="Times New Roman" w:hAnsi="Times New Roman" w:cs="Times New Roman"/>
          <w:b/>
          <w:w w:val="105"/>
          <w:sz w:val="28"/>
        </w:rPr>
        <w:t xml:space="preserve">                            </w:t>
      </w:r>
      <w:r w:rsidR="00716303">
        <w:rPr>
          <w:rFonts w:ascii="Times New Roman" w:eastAsia="Times New Roman" w:hAnsi="Times New Roman" w:cs="Times New Roman"/>
          <w:b/>
          <w:w w:val="105"/>
          <w:sz w:val="28"/>
        </w:rPr>
        <w:t xml:space="preserve">                          </w:t>
      </w:r>
      <w:r w:rsidR="003F5BD0" w:rsidRPr="003F5BD0">
        <w:rPr>
          <w:rFonts w:ascii="Times New Roman" w:eastAsia="Times New Roman" w:hAnsi="Times New Roman" w:cs="Times New Roman"/>
          <w:b/>
          <w:w w:val="105"/>
          <w:sz w:val="28"/>
        </w:rPr>
        <w:t xml:space="preserve">  </w:t>
      </w:r>
      <w:r w:rsidR="003F5BD0"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</w:rPr>
        <w:t>На</w:t>
      </w:r>
      <w:r w:rsidR="003F5BD0" w:rsidRPr="00716303">
        <w:rPr>
          <w:rFonts w:ascii="Times New Roman" w:eastAsia="Times New Roman" w:hAnsi="Times New Roman" w:cs="Times New Roman"/>
          <w:b/>
          <w:color w:val="0070C0"/>
          <w:spacing w:val="8"/>
          <w:w w:val="105"/>
          <w:sz w:val="28"/>
        </w:rPr>
        <w:t xml:space="preserve"> </w:t>
      </w:r>
      <w:r w:rsidR="003F5BD0"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</w:rPr>
        <w:t>уровне</w:t>
      </w:r>
      <w:r w:rsidR="003F5BD0" w:rsidRPr="00716303">
        <w:rPr>
          <w:rFonts w:ascii="Times New Roman" w:eastAsia="Times New Roman" w:hAnsi="Times New Roman" w:cs="Times New Roman"/>
          <w:b/>
          <w:color w:val="0070C0"/>
          <w:spacing w:val="3"/>
          <w:w w:val="105"/>
          <w:sz w:val="28"/>
        </w:rPr>
        <w:t xml:space="preserve"> Д</w:t>
      </w:r>
      <w:r w:rsidR="003F5BD0"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</w:rPr>
        <w:t>ОУ</w:t>
      </w:r>
    </w:p>
    <w:tbl>
      <w:tblPr>
        <w:tblW w:w="0" w:type="auto"/>
        <w:tblInd w:w="131" w:type="dxa"/>
        <w:tblBorders>
          <w:top w:val="single" w:sz="6" w:space="0" w:color="605767"/>
          <w:left w:val="single" w:sz="6" w:space="0" w:color="605767"/>
          <w:bottom w:val="single" w:sz="6" w:space="0" w:color="605767"/>
          <w:right w:val="single" w:sz="6" w:space="0" w:color="605767"/>
          <w:insideH w:val="single" w:sz="6" w:space="0" w:color="605767"/>
          <w:insideV w:val="single" w:sz="6" w:space="0" w:color="605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72"/>
        <w:gridCol w:w="2410"/>
        <w:gridCol w:w="2551"/>
        <w:gridCol w:w="2126"/>
        <w:gridCol w:w="1534"/>
      </w:tblGrid>
      <w:tr w:rsidR="003F5BD0" w:rsidRPr="003F5BD0" w:rsidTr="003F5BD0">
        <w:trPr>
          <w:trHeight w:val="340"/>
        </w:trPr>
        <w:tc>
          <w:tcPr>
            <w:tcW w:w="557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b/>
                <w:w w:val="90"/>
                <w:sz w:val="28"/>
              </w:rPr>
              <w:t>No</w:t>
            </w:r>
            <w:proofErr w:type="spellEnd"/>
          </w:p>
        </w:tc>
        <w:tc>
          <w:tcPr>
            <w:tcW w:w="1872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</w:rPr>
              <w:t>Учебный</w:t>
            </w:r>
            <w:r w:rsidRPr="003F5BD0">
              <w:rPr>
                <w:rFonts w:ascii="Times New Roman" w:eastAsia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3F5BD0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</w:rPr>
              <w:t>Ф.И.О.</w:t>
            </w:r>
          </w:p>
        </w:tc>
        <w:tc>
          <w:tcPr>
            <w:tcW w:w="2551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</w:rPr>
              <w:t>Конкурс</w:t>
            </w:r>
          </w:p>
        </w:tc>
        <w:tc>
          <w:tcPr>
            <w:tcW w:w="1534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2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</w:rPr>
              <w:t>Место</w:t>
            </w:r>
          </w:p>
        </w:tc>
      </w:tr>
      <w:tr w:rsidR="003F5BD0" w:rsidRPr="003F5BD0" w:rsidTr="003F5BD0">
        <w:trPr>
          <w:trHeight w:val="632"/>
        </w:trPr>
        <w:tc>
          <w:tcPr>
            <w:tcW w:w="557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10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319" w:lineRule="exact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551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319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 группа «А»</w:t>
            </w:r>
          </w:p>
        </w:tc>
        <w:tc>
          <w:tcPr>
            <w:tcW w:w="2126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319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любимый воспитатель</w:t>
            </w:r>
            <w:r w:rsidR="003F5BD0"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95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5BD0" w:rsidRPr="003F5BD0" w:rsidTr="003F5BD0">
        <w:trPr>
          <w:trHeight w:val="637"/>
        </w:trPr>
        <w:tc>
          <w:tcPr>
            <w:tcW w:w="557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Хакяшева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551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2126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7" w:after="0" w:line="316" w:lineRule="exact"/>
              <w:ind w:left="121" w:right="317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1534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5BD0" w:rsidRPr="003F5BD0" w:rsidTr="003F5BD0">
        <w:trPr>
          <w:trHeight w:val="637"/>
        </w:trPr>
        <w:tc>
          <w:tcPr>
            <w:tcW w:w="557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1"/>
              <w:jc w:val="both"/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Наршаов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Эмир</w:t>
            </w:r>
          </w:p>
        </w:tc>
        <w:tc>
          <w:tcPr>
            <w:tcW w:w="2551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2126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1534" w:type="dxa"/>
            <w:tcBorders>
              <w:top w:val="single" w:sz="6" w:space="0" w:color="605767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5BD0" w:rsidRPr="003F5BD0" w:rsidTr="003F5BD0">
        <w:trPr>
          <w:trHeight w:val="601"/>
        </w:trPr>
        <w:tc>
          <w:tcPr>
            <w:tcW w:w="557" w:type="dxa"/>
            <w:tcBorders>
              <w:top w:val="single" w:sz="6" w:space="0" w:color="605767"/>
              <w:left w:val="single" w:sz="6" w:space="0" w:color="605767"/>
              <w:bottom w:val="single" w:sz="4" w:space="0" w:color="auto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6" w:space="0" w:color="605767"/>
              <w:left w:val="single" w:sz="6" w:space="0" w:color="605767"/>
              <w:bottom w:val="single" w:sz="4" w:space="0" w:color="auto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  <w:tcBorders>
              <w:top w:val="single" w:sz="6" w:space="0" w:color="605767"/>
              <w:left w:val="single" w:sz="6" w:space="0" w:color="605767"/>
              <w:bottom w:val="single" w:sz="4" w:space="0" w:color="auto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 Султан</w:t>
            </w:r>
          </w:p>
        </w:tc>
        <w:tc>
          <w:tcPr>
            <w:tcW w:w="2551" w:type="dxa"/>
            <w:tcBorders>
              <w:top w:val="single" w:sz="6" w:space="0" w:color="605767"/>
              <w:left w:val="single" w:sz="6" w:space="0" w:color="605767"/>
              <w:bottom w:val="single" w:sz="4" w:space="0" w:color="auto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126" w:type="dxa"/>
            <w:tcBorders>
              <w:top w:val="single" w:sz="6" w:space="0" w:color="605767"/>
              <w:left w:val="single" w:sz="6" w:space="0" w:color="605767"/>
              <w:bottom w:val="single" w:sz="4" w:space="0" w:color="auto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7" w:after="0" w:line="316" w:lineRule="exac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«Сказочные персонажи»</w:t>
            </w:r>
          </w:p>
        </w:tc>
        <w:tc>
          <w:tcPr>
            <w:tcW w:w="1534" w:type="dxa"/>
            <w:tcBorders>
              <w:top w:val="single" w:sz="6" w:space="0" w:color="605767"/>
              <w:left w:val="single" w:sz="6" w:space="0" w:color="605767"/>
              <w:bottom w:val="single" w:sz="4" w:space="0" w:color="auto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5BD0" w:rsidRPr="003F5BD0" w:rsidTr="003F5BD0">
        <w:trPr>
          <w:trHeight w:val="664"/>
        </w:trPr>
        <w:tc>
          <w:tcPr>
            <w:tcW w:w="557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Кожашев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7" w:after="0" w:line="316" w:lineRule="exact"/>
              <w:ind w:left="121" w:right="317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«Красота спасет мир!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5BD0" w:rsidRPr="003F5BD0" w:rsidTr="003F5BD0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Гамаева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7" w:after="0" w:line="316" w:lineRule="exact"/>
              <w:ind w:left="121" w:right="317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«Животные-наши друзья»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605767"/>
              <w:bottom w:val="single" w:sz="6" w:space="0" w:color="605767"/>
              <w:right w:val="single" w:sz="6" w:space="0" w:color="6057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3F5BD0" w:rsidRPr="003F5BD0" w:rsidRDefault="003F5BD0" w:rsidP="003F5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BD0" w:rsidRPr="00716303" w:rsidRDefault="003F5BD0" w:rsidP="003F5BD0">
      <w:pPr>
        <w:widowControl w:val="0"/>
        <w:autoSpaceDE w:val="0"/>
        <w:autoSpaceDN w:val="0"/>
        <w:spacing w:after="41" w:line="240" w:lineRule="auto"/>
        <w:ind w:left="1978"/>
        <w:jc w:val="both"/>
        <w:rPr>
          <w:rFonts w:ascii="Times New Roman" w:eastAsia="Times New Roman" w:hAnsi="Times New Roman" w:cs="Times New Roman"/>
          <w:b/>
          <w:color w:val="0070C0"/>
          <w:w w:val="105"/>
          <w:sz w:val="28"/>
          <w:szCs w:val="28"/>
        </w:rPr>
      </w:pPr>
      <w:r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  <w:szCs w:val="28"/>
        </w:rPr>
        <w:t xml:space="preserve">                       </w:t>
      </w:r>
      <w:r w:rsidR="00716303">
        <w:rPr>
          <w:rFonts w:ascii="Times New Roman" w:eastAsia="Times New Roman" w:hAnsi="Times New Roman" w:cs="Times New Roman"/>
          <w:b/>
          <w:color w:val="0070C0"/>
          <w:w w:val="105"/>
          <w:sz w:val="28"/>
          <w:szCs w:val="28"/>
        </w:rPr>
        <w:t xml:space="preserve">    </w:t>
      </w:r>
      <w:r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  <w:szCs w:val="28"/>
        </w:rPr>
        <w:t xml:space="preserve"> На</w:t>
      </w:r>
      <w:r w:rsidRPr="00716303">
        <w:rPr>
          <w:rFonts w:ascii="Times New Roman" w:eastAsia="Times New Roman" w:hAnsi="Times New Roman" w:cs="Times New Roman"/>
          <w:b/>
          <w:color w:val="0070C0"/>
          <w:spacing w:val="14"/>
          <w:w w:val="105"/>
          <w:sz w:val="28"/>
          <w:szCs w:val="28"/>
        </w:rPr>
        <w:t xml:space="preserve"> </w:t>
      </w:r>
      <w:r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  <w:szCs w:val="28"/>
        </w:rPr>
        <w:t>муниципальном</w:t>
      </w:r>
      <w:r w:rsidRPr="00716303">
        <w:rPr>
          <w:rFonts w:ascii="Times New Roman" w:eastAsia="Times New Roman" w:hAnsi="Times New Roman" w:cs="Times New Roman"/>
          <w:b/>
          <w:color w:val="0070C0"/>
          <w:spacing w:val="39"/>
          <w:w w:val="105"/>
          <w:sz w:val="28"/>
          <w:szCs w:val="28"/>
        </w:rPr>
        <w:t xml:space="preserve"> </w:t>
      </w:r>
      <w:r w:rsidRPr="00716303">
        <w:rPr>
          <w:rFonts w:ascii="Times New Roman" w:eastAsia="Times New Roman" w:hAnsi="Times New Roman" w:cs="Times New Roman"/>
          <w:b/>
          <w:color w:val="0070C0"/>
          <w:w w:val="105"/>
          <w:sz w:val="28"/>
          <w:szCs w:val="28"/>
        </w:rPr>
        <w:t>уровне</w:t>
      </w:r>
    </w:p>
    <w:p w:rsidR="003F5BD0" w:rsidRPr="003F5BD0" w:rsidRDefault="003F5BD0" w:rsidP="003F5BD0">
      <w:pPr>
        <w:widowControl w:val="0"/>
        <w:autoSpaceDE w:val="0"/>
        <w:autoSpaceDN w:val="0"/>
        <w:spacing w:after="41" w:line="240" w:lineRule="auto"/>
        <w:ind w:left="19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1" w:type="dxa"/>
        <w:tblBorders>
          <w:top w:val="single" w:sz="6" w:space="0" w:color="605B67"/>
          <w:left w:val="single" w:sz="6" w:space="0" w:color="605B67"/>
          <w:bottom w:val="single" w:sz="6" w:space="0" w:color="605B67"/>
          <w:right w:val="single" w:sz="6" w:space="0" w:color="605B67"/>
          <w:insideH w:val="single" w:sz="6" w:space="0" w:color="605B67"/>
          <w:insideV w:val="single" w:sz="6" w:space="0" w:color="605B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208"/>
        <w:gridCol w:w="2381"/>
        <w:gridCol w:w="2415"/>
        <w:gridCol w:w="1957"/>
        <w:gridCol w:w="1548"/>
      </w:tblGrid>
      <w:tr w:rsidR="003F5BD0" w:rsidRPr="003F5BD0" w:rsidTr="003F5BD0">
        <w:trPr>
          <w:trHeight w:val="335"/>
        </w:trPr>
        <w:tc>
          <w:tcPr>
            <w:tcW w:w="547" w:type="dxa"/>
            <w:tcBorders>
              <w:top w:val="single" w:sz="6" w:space="0" w:color="605B67"/>
              <w:left w:val="nil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313" w:lineRule="exac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>№</w:t>
            </w:r>
          </w:p>
        </w:tc>
        <w:tc>
          <w:tcPr>
            <w:tcW w:w="220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313" w:lineRule="exact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</w:t>
            </w:r>
            <w:r w:rsidRPr="003F5BD0"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</w:rPr>
              <w:t xml:space="preserve"> </w:t>
            </w:r>
            <w:r w:rsidRPr="003F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81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313" w:lineRule="exact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Ф.И.О.</w:t>
            </w:r>
          </w:p>
        </w:tc>
        <w:tc>
          <w:tcPr>
            <w:tcW w:w="2415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313" w:lineRule="exact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Группа</w:t>
            </w:r>
          </w:p>
        </w:tc>
        <w:tc>
          <w:tcPr>
            <w:tcW w:w="195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313" w:lineRule="exact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Конкурс</w:t>
            </w:r>
          </w:p>
        </w:tc>
        <w:tc>
          <w:tcPr>
            <w:tcW w:w="154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313" w:lineRule="exact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F5BD0" w:rsidRPr="003F5BD0" w:rsidTr="003F5BD0">
        <w:trPr>
          <w:trHeight w:val="744"/>
        </w:trPr>
        <w:tc>
          <w:tcPr>
            <w:tcW w:w="54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81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5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«В»</w:t>
            </w:r>
          </w:p>
        </w:tc>
        <w:tc>
          <w:tcPr>
            <w:tcW w:w="195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«Осторожно, огонь»</w:t>
            </w:r>
          </w:p>
        </w:tc>
        <w:tc>
          <w:tcPr>
            <w:tcW w:w="154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5BD0" w:rsidRPr="003F5BD0" w:rsidTr="003F5BD0">
        <w:trPr>
          <w:trHeight w:val="826"/>
        </w:trPr>
        <w:tc>
          <w:tcPr>
            <w:tcW w:w="54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3"/>
              <w:jc w:val="both"/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81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415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«В»</w:t>
            </w:r>
          </w:p>
        </w:tc>
        <w:tc>
          <w:tcPr>
            <w:tcW w:w="195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" w:after="0" w:line="235" w:lineRule="auto"/>
              <w:ind w:left="123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«Чегемский родник» вокал</w:t>
            </w:r>
          </w:p>
        </w:tc>
        <w:tc>
          <w:tcPr>
            <w:tcW w:w="154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3F5BD0" w:rsidRPr="003F5BD0" w:rsidTr="003F5BD0">
        <w:trPr>
          <w:trHeight w:val="826"/>
        </w:trPr>
        <w:tc>
          <w:tcPr>
            <w:tcW w:w="54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0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81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EE7E4D" w:rsidP="003F5BD0">
            <w:pPr>
              <w:widowControl w:val="0"/>
              <w:autoSpaceDE w:val="0"/>
              <w:autoSpaceDN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Арнэлла</w:t>
            </w:r>
            <w:proofErr w:type="spellEnd"/>
          </w:p>
        </w:tc>
        <w:tc>
          <w:tcPr>
            <w:tcW w:w="2415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957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труда глазами детей»</w:t>
            </w:r>
          </w:p>
        </w:tc>
        <w:tc>
          <w:tcPr>
            <w:tcW w:w="154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EE7E4D" w:rsidP="003F5BD0">
            <w:pPr>
              <w:widowControl w:val="0"/>
              <w:autoSpaceDE w:val="0"/>
              <w:autoSpaceDN w:val="0"/>
              <w:spacing w:after="0" w:line="291" w:lineRule="exact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5BD0"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3F5BD0" w:rsidRPr="00716303" w:rsidRDefault="003F5BD0" w:rsidP="003F5BD0">
      <w:pPr>
        <w:widowControl w:val="0"/>
        <w:autoSpaceDE w:val="0"/>
        <w:autoSpaceDN w:val="0"/>
        <w:spacing w:before="1" w:after="0" w:line="319" w:lineRule="exact"/>
        <w:ind w:left="723" w:right="15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163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</w:t>
      </w:r>
      <w:r w:rsidR="007163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</w:t>
      </w:r>
      <w:bookmarkStart w:id="0" w:name="_GoBack"/>
      <w:bookmarkEnd w:id="0"/>
      <w:r w:rsidRPr="007163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На</w:t>
      </w:r>
      <w:r w:rsidRPr="00716303">
        <w:rPr>
          <w:rFonts w:ascii="Times New Roman" w:eastAsia="Times New Roman" w:hAnsi="Times New Roman" w:cs="Times New Roman"/>
          <w:b/>
          <w:bCs/>
          <w:color w:val="0070C0"/>
          <w:spacing w:val="2"/>
          <w:sz w:val="28"/>
          <w:szCs w:val="28"/>
        </w:rPr>
        <w:t xml:space="preserve"> </w:t>
      </w:r>
      <w:r w:rsidRPr="007163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региональном уровне</w:t>
      </w:r>
    </w:p>
    <w:p w:rsidR="003F5BD0" w:rsidRPr="003F5BD0" w:rsidRDefault="003F5BD0" w:rsidP="003F5BD0">
      <w:pPr>
        <w:widowControl w:val="0"/>
        <w:autoSpaceDE w:val="0"/>
        <w:autoSpaceDN w:val="0"/>
        <w:spacing w:after="0" w:line="319" w:lineRule="exact"/>
        <w:ind w:left="710" w:right="1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428" w:type="dxa"/>
        <w:tblBorders>
          <w:top w:val="single" w:sz="6" w:space="0" w:color="605B67"/>
          <w:left w:val="single" w:sz="6" w:space="0" w:color="605B67"/>
          <w:bottom w:val="single" w:sz="6" w:space="0" w:color="605B67"/>
          <w:right w:val="single" w:sz="6" w:space="0" w:color="605B67"/>
          <w:insideH w:val="single" w:sz="6" w:space="0" w:color="605B67"/>
          <w:insideV w:val="single" w:sz="6" w:space="0" w:color="605B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19"/>
        <w:gridCol w:w="2549"/>
        <w:gridCol w:w="2419"/>
        <w:gridCol w:w="1913"/>
        <w:gridCol w:w="1551"/>
      </w:tblGrid>
      <w:tr w:rsidR="003F5BD0" w:rsidRPr="003F5BD0" w:rsidTr="00716303">
        <w:trPr>
          <w:trHeight w:val="661"/>
        </w:trPr>
        <w:tc>
          <w:tcPr>
            <w:tcW w:w="528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8"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77"/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28" w:after="0" w:line="240" w:lineRule="auto"/>
              <w:ind w:left="3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</w:t>
            </w:r>
          </w:p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163" w:lineRule="exact"/>
              <w:ind w:left="7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1242623B" wp14:editId="17BF31A6">
                  <wp:extent cx="247650" cy="104775"/>
                  <wp:effectExtent l="0" t="0" r="0" b="952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16"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Ф.И.О.</w:t>
            </w:r>
          </w:p>
        </w:tc>
        <w:tc>
          <w:tcPr>
            <w:tcW w:w="2419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7" w:after="0" w:line="240" w:lineRule="auto"/>
              <w:ind w:left="214" w:righ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13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97" w:right="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Конкурс</w:t>
            </w:r>
          </w:p>
        </w:tc>
        <w:tc>
          <w:tcPr>
            <w:tcW w:w="1551" w:type="dxa"/>
            <w:tcBorders>
              <w:top w:val="single" w:sz="6" w:space="0" w:color="605B67"/>
              <w:left w:val="single" w:sz="6" w:space="0" w:color="605B67"/>
              <w:bottom w:val="single" w:sz="6" w:space="0" w:color="605B67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19" w:lineRule="exact"/>
              <w:ind w:left="94" w:right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F5BD0" w:rsidRPr="003F5BD0" w:rsidTr="00716303">
        <w:trPr>
          <w:trHeight w:val="303"/>
        </w:trPr>
        <w:tc>
          <w:tcPr>
            <w:tcW w:w="528" w:type="dxa"/>
            <w:tcBorders>
              <w:top w:val="single" w:sz="6" w:space="0" w:color="605B67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605B67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549" w:type="dxa"/>
            <w:tcBorders>
              <w:top w:val="single" w:sz="6" w:space="0" w:color="605B67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Ольмезов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419" w:type="dxa"/>
            <w:tcBorders>
              <w:top w:val="single" w:sz="6" w:space="0" w:color="605B67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«В»</w:t>
            </w:r>
          </w:p>
        </w:tc>
        <w:tc>
          <w:tcPr>
            <w:tcW w:w="1913" w:type="dxa"/>
            <w:tcBorders>
              <w:top w:val="single" w:sz="6" w:space="0" w:color="605B67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A048CD">
            <w:pPr>
              <w:widowControl w:val="0"/>
              <w:autoSpaceDE w:val="0"/>
              <w:autoSpaceDN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16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  <w:r w:rsidR="00A048C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природа</w:t>
            </w: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  <w:tcBorders>
              <w:top w:val="single" w:sz="6" w:space="0" w:color="605B67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716303" w:rsidP="003F5BD0">
            <w:pPr>
              <w:widowControl w:val="0"/>
              <w:autoSpaceDE w:val="0"/>
              <w:autoSpaceDN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48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5BD0" w:rsidRPr="003F5BD0" w:rsidTr="00716303">
        <w:trPr>
          <w:trHeight w:val="187"/>
        </w:trPr>
        <w:tc>
          <w:tcPr>
            <w:tcW w:w="528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9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BD0" w:rsidRPr="003F5BD0" w:rsidTr="00716303">
        <w:trPr>
          <w:trHeight w:val="116"/>
        </w:trPr>
        <w:tc>
          <w:tcPr>
            <w:tcW w:w="528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Тхамокова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Арнэлла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«В»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048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716303" w:rsidP="00A04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48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5BD0" w:rsidRPr="003F5BD0" w:rsidTr="00716303">
        <w:trPr>
          <w:trHeight w:val="95"/>
        </w:trPr>
        <w:tc>
          <w:tcPr>
            <w:tcW w:w="528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BD0" w:rsidRPr="003F5BD0" w:rsidTr="00716303">
        <w:trPr>
          <w:trHeight w:val="550"/>
        </w:trPr>
        <w:tc>
          <w:tcPr>
            <w:tcW w:w="528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852FCE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52FC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</w:t>
            </w: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716303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2FC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F5BD0" w:rsidRPr="003F5BD0" w:rsidTr="00716303">
        <w:trPr>
          <w:trHeight w:val="81"/>
        </w:trPr>
        <w:tc>
          <w:tcPr>
            <w:tcW w:w="528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Халишхова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«Новый </w:t>
            </w:r>
          </w:p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глазами ребёнка»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716303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BD0"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3F5BD0" w:rsidRPr="003F5BD0" w:rsidRDefault="003F5BD0" w:rsidP="003F5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BD0" w:rsidRPr="00716303" w:rsidRDefault="003F5BD0" w:rsidP="003F5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1630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 всероссийском уровне</w:t>
      </w:r>
    </w:p>
    <w:p w:rsidR="003F5BD0" w:rsidRPr="003F5BD0" w:rsidRDefault="003F5BD0" w:rsidP="003F5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2" w:type="dxa"/>
        <w:tblBorders>
          <w:top w:val="single" w:sz="6" w:space="0" w:color="605B67"/>
          <w:left w:val="single" w:sz="6" w:space="0" w:color="605B67"/>
          <w:bottom w:val="single" w:sz="6" w:space="0" w:color="605B67"/>
          <w:right w:val="single" w:sz="6" w:space="0" w:color="605B67"/>
          <w:insideH w:val="single" w:sz="6" w:space="0" w:color="605B67"/>
          <w:insideV w:val="single" w:sz="6" w:space="0" w:color="605B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819"/>
        <w:gridCol w:w="2549"/>
        <w:gridCol w:w="2419"/>
        <w:gridCol w:w="1913"/>
        <w:gridCol w:w="1087"/>
      </w:tblGrid>
      <w:tr w:rsidR="003F5BD0" w:rsidRPr="003F5BD0" w:rsidTr="003F5BD0">
        <w:trPr>
          <w:trHeight w:val="550"/>
        </w:trPr>
        <w:tc>
          <w:tcPr>
            <w:tcW w:w="528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A048CD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Кишев Али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before="4"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048CD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Любимый край</w:t>
            </w:r>
          </w:p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5BD0" w:rsidRPr="003F5BD0" w:rsidTr="003F5BD0">
        <w:trPr>
          <w:trHeight w:val="81"/>
        </w:trPr>
        <w:tc>
          <w:tcPr>
            <w:tcW w:w="528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«Время года»</w:t>
            </w:r>
          </w:p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605B67"/>
              <w:bottom w:val="nil"/>
              <w:right w:val="single" w:sz="6" w:space="0" w:color="605B67"/>
            </w:tcBorders>
            <w:hideMark/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D0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5BD0" w:rsidRPr="003F5BD0" w:rsidTr="003F5BD0">
        <w:trPr>
          <w:trHeight w:val="1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30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605B67"/>
              <w:bottom w:val="single" w:sz="4" w:space="0" w:color="auto"/>
              <w:right w:val="single" w:sz="6" w:space="0" w:color="605B67"/>
            </w:tcBorders>
          </w:tcPr>
          <w:p w:rsidR="003F5BD0" w:rsidRPr="003F5BD0" w:rsidRDefault="003F5BD0" w:rsidP="003F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5BD0" w:rsidRPr="003F5BD0" w:rsidRDefault="003F5BD0" w:rsidP="003F5B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BD0" w:rsidRPr="003F5BD0" w:rsidRDefault="003F5BD0" w:rsidP="003F5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BD0" w:rsidRPr="003F5BD0" w:rsidRDefault="003F5BD0" w:rsidP="003F5B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BD0" w:rsidRPr="003F5BD0" w:rsidRDefault="003F5BD0" w:rsidP="003F5B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F5BD0" w:rsidRPr="003F5BD0">
          <w:pgSz w:w="11910" w:h="16840"/>
          <w:pgMar w:top="900" w:right="260" w:bottom="568" w:left="340" w:header="720" w:footer="720" w:gutter="0"/>
          <w:cols w:space="720"/>
        </w:sectPr>
      </w:pPr>
    </w:p>
    <w:p w:rsidR="00FD3D2B" w:rsidRDefault="00FD3D2B"/>
    <w:sectPr w:rsidR="00FD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DD"/>
    <w:rsid w:val="000D518F"/>
    <w:rsid w:val="003424CD"/>
    <w:rsid w:val="003F5BD0"/>
    <w:rsid w:val="006E3C36"/>
    <w:rsid w:val="00716303"/>
    <w:rsid w:val="007931DD"/>
    <w:rsid w:val="00852FCE"/>
    <w:rsid w:val="00A048CD"/>
    <w:rsid w:val="00EE7E4D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</dc:creator>
  <cp:keywords/>
  <dc:description/>
  <cp:lastModifiedBy>ЛАРИСА</cp:lastModifiedBy>
  <cp:revision>7</cp:revision>
  <dcterms:created xsi:type="dcterms:W3CDTF">2022-04-24T04:53:00Z</dcterms:created>
  <dcterms:modified xsi:type="dcterms:W3CDTF">2022-05-05T14:29:00Z</dcterms:modified>
</cp:coreProperties>
</file>