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44" w:rsidRPr="00B15844" w:rsidRDefault="00B15844" w:rsidP="00B15844">
      <w:pPr>
        <w:shd w:val="clear" w:color="auto" w:fill="F5F6F4"/>
        <w:spacing w:after="300" w:line="46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158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Готов ли ребенок к детскому саду?</w:t>
      </w:r>
    </w:p>
    <w:p w:rsidR="00B15844" w:rsidRPr="00B15844" w:rsidRDefault="00B15844" w:rsidP="00B1584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5844">
        <w:rPr>
          <w:rFonts w:ascii="Times New Roman" w:hAnsi="Times New Roman" w:cs="Times New Roman"/>
          <w:sz w:val="24"/>
          <w:szCs w:val="24"/>
          <w:lang w:eastAsia="ru-RU"/>
        </w:rPr>
        <w:t>Говоря о готовности к саду, нужно рассмотреть все аспекты развития малыша: его здоровье, психологическое развитие, особенности личности и восприятия мира. А также ресурсы семьи: насколько она готова подстроиться под индивидуальные потребности ребенка в связи с этой стрессовой для большинства детей ситуацией. Итак, по порядку.</w:t>
      </w:r>
    </w:p>
    <w:p w:rsidR="00B15844" w:rsidRPr="00B15844" w:rsidRDefault="00B15844" w:rsidP="00B1584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5844" w:rsidRPr="00B15844" w:rsidRDefault="00B15844" w:rsidP="00B15844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158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Вопрос здоровья</w:t>
      </w:r>
    </w:p>
    <w:p w:rsidR="00B15844" w:rsidRPr="00B15844" w:rsidRDefault="00B15844" w:rsidP="00B15844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15844" w:rsidRPr="00B15844" w:rsidRDefault="00B15844" w:rsidP="00B15844">
      <w:pPr>
        <w:pStyle w:val="a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1584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Иммунитет</w:t>
      </w:r>
      <w:r w:rsidRPr="00B158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15844">
        <w:rPr>
          <w:rFonts w:ascii="Times New Roman" w:hAnsi="Times New Roman" w:cs="Times New Roman"/>
          <w:sz w:val="24"/>
          <w:szCs w:val="24"/>
          <w:lang w:eastAsia="ru-RU"/>
        </w:rPr>
        <w:t> Какой образ жизни ведет малыш? В саду проще адаптироваться тем, кто уже не раз сталкивался с бактериями и вирусами и успешно их поборол. К примеру, если ребенок живет в большой семье, где старшие дети ходят в школу и периодически "тащат в дом" вирусы, если он ездит в общественном транспорте и бывает в людных местах, но его иммунитет натренирован к трем годам. А вот домашнему малышу, которого растят в тепличных условиях, может быть первый год нелегко. Велика вероятность того, что первый год он будет болеть больше обычного.</w:t>
      </w:r>
      <w:r w:rsidRPr="00B1584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1584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Аллергии.</w:t>
      </w:r>
      <w:r w:rsidRPr="00B158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15844">
        <w:rPr>
          <w:rFonts w:ascii="Times New Roman" w:hAnsi="Times New Roman" w:cs="Times New Roman"/>
          <w:sz w:val="24"/>
          <w:szCs w:val="24"/>
          <w:lang w:eastAsia="ru-RU"/>
        </w:rPr>
        <w:t>Тяжело придется детям-аллергикам. Даже если воспитатели настроены доброжелательно, они просто не имеют права кормить ребенка домашней едой. В некоторых регионах нашей страны есть возможность заказывать питание в зависимости от состояния здоровья ребенка, но все равно выбор вариантов невелик. Максимум, на что можно рассчитывать, это выполнение просьб типа "не давать мандарины, ограничить хлеб" и т.п.</w:t>
      </w:r>
      <w:r w:rsidRPr="00B1584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1584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Желудочно-кишечный тракт.</w:t>
      </w:r>
      <w:r w:rsidRPr="00B15844">
        <w:rPr>
          <w:rFonts w:ascii="Times New Roman" w:hAnsi="Times New Roman" w:cs="Times New Roman"/>
          <w:sz w:val="24"/>
          <w:szCs w:val="24"/>
          <w:lang w:eastAsia="ru-RU"/>
        </w:rPr>
        <w:t> Диета, разработанная для детских садов, отвечает нормам, принятым "наверху" и, как правило, безопасна с точки зрения бактериологической составляющей. Однако многие педиатры считают, что объем порций и продукты, включенные в рацион, являются "неподъемными" для многих детей особенно в ясельной группе. К примеру, манная каша, в которой ложка стоит, слишком тяжелая углеводистая пища. А солянка с сосиской — удар по печени. Если у ребенка есть проблемы с пищеварением, он может страдать от садовской еды. Исключения составляют специализированные сады, но их </w:t>
      </w:r>
      <w:proofErr w:type="gramStart"/>
      <w:r w:rsidRPr="00B15844">
        <w:rPr>
          <w:rFonts w:ascii="Times New Roman" w:hAnsi="Times New Roman" w:cs="Times New Roman"/>
          <w:sz w:val="24"/>
          <w:szCs w:val="24"/>
          <w:lang w:eastAsia="ru-RU"/>
        </w:rPr>
        <w:t>довольно мало</w:t>
      </w:r>
      <w:proofErr w:type="gramEnd"/>
      <w:r w:rsidRPr="00B1584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15844">
        <w:rPr>
          <w:rFonts w:ascii="Times New Roman" w:hAnsi="Times New Roman" w:cs="Times New Roman"/>
          <w:sz w:val="24"/>
          <w:szCs w:val="24"/>
          <w:lang w:eastAsia="ru-RU"/>
        </w:rPr>
        <w:br/>
        <w:t>При незначительных проблемах с ЖКТ можно попробовать поводить ребенка в сад, но договориться с воспитателями об ограничении имеющегося рациона: в садах с утра уже есть информация о меню на весь день, поэтому такая возможность есть.</w:t>
      </w:r>
      <w:r w:rsidRPr="00B15844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B15844" w:rsidRPr="00B15844" w:rsidRDefault="00B15844" w:rsidP="00B1584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584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Хронические заболевания.</w:t>
      </w:r>
      <w:r w:rsidRPr="00B15844">
        <w:rPr>
          <w:rFonts w:ascii="Times New Roman" w:hAnsi="Times New Roman" w:cs="Times New Roman"/>
          <w:sz w:val="24"/>
          <w:szCs w:val="24"/>
          <w:lang w:eastAsia="ru-RU"/>
        </w:rPr>
        <w:t> Ребенку, который часто болеет и без сада или имеет хронические заболевания, будет значительно сложнее, даже если он пойдет в садик "по профилю".</w:t>
      </w:r>
    </w:p>
    <w:p w:rsidR="00B15844" w:rsidRPr="00B15844" w:rsidRDefault="00B15844" w:rsidP="00B15844">
      <w:pPr>
        <w:pStyle w:val="a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15844" w:rsidRPr="00B15844" w:rsidRDefault="00B15844" w:rsidP="00B1584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584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Психосоматические реакции.</w:t>
      </w:r>
      <w:r w:rsidRPr="00B15844">
        <w:rPr>
          <w:rFonts w:ascii="Times New Roman" w:hAnsi="Times New Roman" w:cs="Times New Roman"/>
          <w:sz w:val="24"/>
          <w:szCs w:val="24"/>
          <w:lang w:eastAsia="ru-RU"/>
        </w:rPr>
        <w:t xml:space="preserve"> Довольно часто в саду начинают болеть дети, склонные выдавать яркую соматическую реакцию на психологический дискомфорт. Если ребенок был </w:t>
      </w:r>
      <w:proofErr w:type="spellStart"/>
      <w:r w:rsidRPr="00B15844">
        <w:rPr>
          <w:rFonts w:ascii="Times New Roman" w:hAnsi="Times New Roman" w:cs="Times New Roman"/>
          <w:sz w:val="24"/>
          <w:szCs w:val="24"/>
          <w:lang w:eastAsia="ru-RU"/>
        </w:rPr>
        <w:t>гипервозбудим</w:t>
      </w:r>
      <w:proofErr w:type="spellEnd"/>
      <w:r w:rsidRPr="00B15844">
        <w:rPr>
          <w:rFonts w:ascii="Times New Roman" w:hAnsi="Times New Roman" w:cs="Times New Roman"/>
          <w:sz w:val="24"/>
          <w:szCs w:val="24"/>
          <w:lang w:eastAsia="ru-RU"/>
        </w:rPr>
        <w:t xml:space="preserve"> в младенчестве, если "на нервной почве" у него случается расстройство желудка и скачок температуры, если он страдает от головных болей, если ему свойственно </w:t>
      </w:r>
      <w:proofErr w:type="spellStart"/>
      <w:r w:rsidRPr="00B15844">
        <w:rPr>
          <w:rFonts w:ascii="Times New Roman" w:hAnsi="Times New Roman" w:cs="Times New Roman"/>
          <w:sz w:val="24"/>
          <w:szCs w:val="24"/>
          <w:lang w:eastAsia="ru-RU"/>
        </w:rPr>
        <w:t>перевозбуждаться</w:t>
      </w:r>
      <w:proofErr w:type="spellEnd"/>
      <w:r w:rsidRPr="00B15844">
        <w:rPr>
          <w:rFonts w:ascii="Times New Roman" w:hAnsi="Times New Roman" w:cs="Times New Roman"/>
          <w:sz w:val="24"/>
          <w:szCs w:val="24"/>
          <w:lang w:eastAsia="ru-RU"/>
        </w:rPr>
        <w:t xml:space="preserve"> под вечер до слез и скандалов — он в группе риска. Такие малыши устойчиво попадают в число "болезненных", как только их отправляют в сад.</w:t>
      </w:r>
      <w:r w:rsidRPr="00B15844">
        <w:rPr>
          <w:rFonts w:ascii="Times New Roman" w:hAnsi="Times New Roman" w:cs="Times New Roman"/>
          <w:sz w:val="24"/>
          <w:szCs w:val="24"/>
          <w:lang w:eastAsia="ru-RU"/>
        </w:rPr>
        <w:br/>
        <w:t>Вопрос здоровья — один из ключевых. Ослабленные дети могут "сорваться" и начать болеть так, что восстановить здоровье будет сложнее, чем подержать дома лишний год. Посоветуйтесь с педиатром, который ведет вашего ребенка, и прислушайтесь к его рекомендациям.</w:t>
      </w:r>
    </w:p>
    <w:p w:rsidR="00B15844" w:rsidRPr="00B15844" w:rsidRDefault="00B15844" w:rsidP="00B15844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15844" w:rsidRPr="00B15844" w:rsidRDefault="00B15844" w:rsidP="00B15844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158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Социальные навыки</w:t>
      </w:r>
    </w:p>
    <w:p w:rsidR="00B15844" w:rsidRPr="00B15844" w:rsidRDefault="00B15844" w:rsidP="00B1584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5844">
        <w:rPr>
          <w:rFonts w:ascii="Times New Roman" w:hAnsi="Times New Roman" w:cs="Times New Roman"/>
          <w:sz w:val="24"/>
          <w:szCs w:val="24"/>
          <w:lang w:eastAsia="ru-RU"/>
        </w:rPr>
        <w:t xml:space="preserve">Все дети — уникальны. И каждый малыш готов к воспитанию коллективом в свой срок. В детском саду лучше адаптируются крепкие и активные малыши, которые </w:t>
      </w:r>
      <w:r w:rsidRPr="00B1584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 удовольствием участвуют в играх на детской площадке и спокойно отходят от мамы, чтобы пообщаться с другими детьми.</w:t>
      </w:r>
    </w:p>
    <w:p w:rsidR="00B15844" w:rsidRPr="00B15844" w:rsidRDefault="00B15844" w:rsidP="00B1584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5844">
        <w:rPr>
          <w:rFonts w:ascii="Times New Roman" w:hAnsi="Times New Roman" w:cs="Times New Roman"/>
          <w:sz w:val="24"/>
          <w:szCs w:val="24"/>
          <w:lang w:eastAsia="ru-RU"/>
        </w:rPr>
        <w:br/>
        <w:t>На что стоит обратить особое внимание, оценивая социальные навыки своего малыша?</w:t>
      </w:r>
      <w:r w:rsidRPr="00B15844">
        <w:rPr>
          <w:rFonts w:ascii="Times New Roman" w:hAnsi="Times New Roman" w:cs="Times New Roman"/>
          <w:sz w:val="24"/>
          <w:szCs w:val="24"/>
          <w:lang w:eastAsia="ru-RU"/>
        </w:rPr>
        <w:br/>
        <w:t>Имеет ли ребенок опыт общения со сверстниками? Обычно дети до 3-ха то и 4-х лет не горят желанием "общаться с </w:t>
      </w:r>
      <w:proofErr w:type="gramStart"/>
      <w:r w:rsidRPr="00B15844">
        <w:rPr>
          <w:rFonts w:ascii="Times New Roman" w:hAnsi="Times New Roman" w:cs="Times New Roman"/>
          <w:sz w:val="24"/>
          <w:szCs w:val="24"/>
          <w:lang w:eastAsia="ru-RU"/>
        </w:rPr>
        <w:t>мелюзгой</w:t>
      </w:r>
      <w:proofErr w:type="gramEnd"/>
      <w:r w:rsidRPr="00B15844">
        <w:rPr>
          <w:rFonts w:ascii="Times New Roman" w:hAnsi="Times New Roman" w:cs="Times New Roman"/>
          <w:sz w:val="24"/>
          <w:szCs w:val="24"/>
          <w:lang w:eastAsia="ru-RU"/>
        </w:rPr>
        <w:t xml:space="preserve">", предпочитая старших детей или взрослых. А их контакты со сверстниками сводятся к отбиранию игрушек и громким крикам. Им просто не интересно с себе </w:t>
      </w:r>
      <w:proofErr w:type="gramStart"/>
      <w:r w:rsidRPr="00B15844">
        <w:rPr>
          <w:rFonts w:ascii="Times New Roman" w:hAnsi="Times New Roman" w:cs="Times New Roman"/>
          <w:sz w:val="24"/>
          <w:szCs w:val="24"/>
          <w:lang w:eastAsia="ru-RU"/>
        </w:rPr>
        <w:t>подобными</w:t>
      </w:r>
      <w:proofErr w:type="gramEnd"/>
      <w:r w:rsidRPr="00B15844">
        <w:rPr>
          <w:rFonts w:ascii="Times New Roman" w:hAnsi="Times New Roman" w:cs="Times New Roman"/>
          <w:sz w:val="24"/>
          <w:szCs w:val="24"/>
          <w:lang w:eastAsia="ru-RU"/>
        </w:rPr>
        <w:t>, у которых особо нечему научиться. Так называемая "</w:t>
      </w:r>
      <w:proofErr w:type="spellStart"/>
      <w:r w:rsidRPr="00B15844">
        <w:rPr>
          <w:rFonts w:ascii="Times New Roman" w:hAnsi="Times New Roman" w:cs="Times New Roman"/>
          <w:sz w:val="24"/>
          <w:szCs w:val="24"/>
          <w:lang w:eastAsia="ru-RU"/>
        </w:rPr>
        <w:t>референтная</w:t>
      </w:r>
      <w:proofErr w:type="spellEnd"/>
      <w:r w:rsidRPr="00B15844">
        <w:rPr>
          <w:rFonts w:ascii="Times New Roman" w:hAnsi="Times New Roman" w:cs="Times New Roman"/>
          <w:sz w:val="24"/>
          <w:szCs w:val="24"/>
          <w:lang w:eastAsia="ru-RU"/>
        </w:rPr>
        <w:t xml:space="preserve"> группа" — круг людей, чье мнение ребенка интересует, контакты с которыми для него важны — формируется в </w:t>
      </w:r>
      <w:proofErr w:type="gramStart"/>
      <w:r w:rsidRPr="00B15844">
        <w:rPr>
          <w:rFonts w:ascii="Times New Roman" w:hAnsi="Times New Roman" w:cs="Times New Roman"/>
          <w:sz w:val="24"/>
          <w:szCs w:val="24"/>
          <w:lang w:eastAsia="ru-RU"/>
        </w:rPr>
        <w:t>более старшем</w:t>
      </w:r>
      <w:proofErr w:type="gramEnd"/>
      <w:r w:rsidRPr="00B15844">
        <w:rPr>
          <w:rFonts w:ascii="Times New Roman" w:hAnsi="Times New Roman" w:cs="Times New Roman"/>
          <w:sz w:val="24"/>
          <w:szCs w:val="24"/>
          <w:lang w:eastAsia="ru-RU"/>
        </w:rPr>
        <w:t xml:space="preserve"> возрасте. Однако ребенку будет проще адаптироваться в саду, если он уже сталкивался с другими детьми на площадке, на развивающих занятиях и т.п., если он знает, чего можно ожидать, какую стратегию поведения применить.</w:t>
      </w:r>
    </w:p>
    <w:p w:rsidR="00B15844" w:rsidRPr="00B15844" w:rsidRDefault="00B15844" w:rsidP="00B1584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5844">
        <w:rPr>
          <w:rFonts w:ascii="Times New Roman" w:hAnsi="Times New Roman" w:cs="Times New Roman"/>
          <w:sz w:val="24"/>
          <w:szCs w:val="24"/>
          <w:lang w:eastAsia="ru-RU"/>
        </w:rPr>
        <w:br/>
        <w:t>Насколько он готов к контакту с новыми взрослыми? Намного проще детям, которые имели успешный опыт пребывания под руководством взрослого вдали от мамы. Например, с няней, с педагогом в группе раннего развития. "Успешный" — имеется в виду, что малыш уже перенес горечь разлуки и усвоил главное: мама обязательно вернется, а посторонние взрослые не враждебны.</w:t>
      </w:r>
    </w:p>
    <w:p w:rsidR="00B15844" w:rsidRPr="00B15844" w:rsidRDefault="00B15844" w:rsidP="00B1584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5844">
        <w:rPr>
          <w:rFonts w:ascii="Times New Roman" w:hAnsi="Times New Roman" w:cs="Times New Roman"/>
          <w:sz w:val="24"/>
          <w:szCs w:val="24"/>
          <w:lang w:eastAsia="ru-RU"/>
        </w:rPr>
        <w:br/>
        <w:t>Способен ли ребенок сообщить о своих проблемах, выразить недовольство, высказать просьбу? В саду проще ребенку, который может контактировать с окружающими по поводу своих желаний и дискомфорта, а не замыкается в себе, страдая от неприятностей.</w:t>
      </w:r>
      <w:r w:rsidRPr="00B15844">
        <w:rPr>
          <w:rFonts w:ascii="Times New Roman" w:hAnsi="Times New Roman" w:cs="Times New Roman"/>
          <w:sz w:val="24"/>
          <w:szCs w:val="24"/>
          <w:lang w:eastAsia="ru-RU"/>
        </w:rPr>
        <w:br/>
        <w:t>Дисциплина и режим. Какими бы доброжелательными ни были воспитатели, они не могут обеспечить индивидуальный подход к каждому ребенку. В саду есть довольно жесткий режим и дисциплинарные требования. Насколько ваш ребенок готов принять их? Сформировать режим дня до поступления в сад — задача родителей. Как можно раньше приучайте ребенка к раннему подъему, дневному сну в 12-30 и регулярному питанию. Тем более</w:t>
      </w:r>
      <w:proofErr w:type="gramStart"/>
      <w:r w:rsidRPr="00B15844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15844">
        <w:rPr>
          <w:rFonts w:ascii="Times New Roman" w:hAnsi="Times New Roman" w:cs="Times New Roman"/>
          <w:sz w:val="24"/>
          <w:szCs w:val="24"/>
          <w:lang w:eastAsia="ru-RU"/>
        </w:rPr>
        <w:t xml:space="preserve"> что это полезно для самого малыша.</w:t>
      </w:r>
    </w:p>
    <w:p w:rsidR="00B15844" w:rsidRPr="00B15844" w:rsidRDefault="00B15844" w:rsidP="00B1584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5844">
        <w:rPr>
          <w:rFonts w:ascii="Times New Roman" w:hAnsi="Times New Roman" w:cs="Times New Roman"/>
          <w:sz w:val="24"/>
          <w:szCs w:val="24"/>
          <w:lang w:eastAsia="ru-RU"/>
        </w:rPr>
        <w:br/>
        <w:t>А вот вопрос дисциплины — более тонкий. С одной стороны, послушный ребенок, который с удовольствием действует по принципу "все пошли, и я пошел" легче адаптируется к саду. С другой — это зависит не только от воспитания, но и от устройства его личности, от индивидуального психологического портрета.</w:t>
      </w:r>
    </w:p>
    <w:p w:rsidR="00B15844" w:rsidRPr="00B15844" w:rsidRDefault="00B15844" w:rsidP="00B1584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5844" w:rsidRPr="00B15844" w:rsidRDefault="00B15844" w:rsidP="00B15844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158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Психологический портрет</w:t>
      </w:r>
    </w:p>
    <w:p w:rsidR="00B15844" w:rsidRPr="00B15844" w:rsidRDefault="00B15844" w:rsidP="00B15844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15844" w:rsidRPr="00B15844" w:rsidRDefault="00B15844" w:rsidP="00B1584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5844">
        <w:rPr>
          <w:rFonts w:ascii="Times New Roman" w:hAnsi="Times New Roman" w:cs="Times New Roman"/>
          <w:sz w:val="24"/>
          <w:szCs w:val="24"/>
          <w:lang w:eastAsia="ru-RU"/>
        </w:rPr>
        <w:t>Можно написать целый трактат о том, какие все дети разные, но мы остановимся лишь на ключевых моментах, которые важны для жизни в коллективе детского сада.</w:t>
      </w:r>
      <w:r w:rsidRPr="00B1584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Довольно успешно в саду адаптируются дети, которые могут найти себе занятие. А вот те, кто и пяти минут не может поиграть самостоятельно и требует внимания, будут испытывать затруднения. Впрочем, есть такие малыши, которые так ведут себя исключительно с мамой, которая болезненно реагирует на чувства крохи. Оцените поведение малыша в разных ситуациях: когда он находится с няней, на развивающих занятиях, на больших семейных праздниках и т.п.      </w:t>
      </w:r>
      <w:r w:rsidRPr="00B15844">
        <w:rPr>
          <w:rFonts w:ascii="Times New Roman" w:hAnsi="Times New Roman" w:cs="Times New Roman"/>
          <w:sz w:val="24"/>
          <w:szCs w:val="24"/>
          <w:lang w:eastAsia="ru-RU"/>
        </w:rPr>
        <w:br/>
        <w:t>Не менее важна реакция на стресс, типичная для ребенка. Отходчивым детям, которых легко отвлечь чем-то интересным, в садике проще. А вот те, кто склонен долго и тяжело переживать даже малейшие обиды, в коллективе сложно.</w:t>
      </w:r>
      <w:r w:rsidRPr="00B1584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Посмотрите, как ребенок привык привлекать к себе внимание. В саду дети, особенно если они единственные в семье, испытывают стресс из-за того, что перестали быть "центром мира". Большинство из них быстро понимают, что криками делу не поможешь, однако демонстративные детки с хорошим интеллектом могут изобрести что-нибудь </w:t>
      </w:r>
      <w:proofErr w:type="gramStart"/>
      <w:r w:rsidRPr="00B15844">
        <w:rPr>
          <w:rFonts w:ascii="Times New Roman" w:hAnsi="Times New Roman" w:cs="Times New Roman"/>
          <w:sz w:val="24"/>
          <w:szCs w:val="24"/>
          <w:lang w:eastAsia="ru-RU"/>
        </w:rPr>
        <w:t>поинтересней</w:t>
      </w:r>
      <w:proofErr w:type="gramEnd"/>
      <w:r w:rsidRPr="00B15844">
        <w:rPr>
          <w:rFonts w:ascii="Times New Roman" w:hAnsi="Times New Roman" w:cs="Times New Roman"/>
          <w:sz w:val="24"/>
          <w:szCs w:val="24"/>
          <w:lang w:eastAsia="ru-RU"/>
        </w:rPr>
        <w:t xml:space="preserve">. Забрасывание трусов на люстру и отбирание чужих ложек — это еще </w:t>
      </w:r>
      <w:r w:rsidRPr="00B1584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цветочки. Сам ребенок будет весьма доволен произведенным эффектом, однако хватит ли мудрости у воспитателей, чтобы грамотно себя вести и не вступать в "силовую борьбу" с таким "артистом"?</w:t>
      </w:r>
    </w:p>
    <w:p w:rsidR="00B15844" w:rsidRPr="00B15844" w:rsidRDefault="00B15844" w:rsidP="00B15844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15844" w:rsidRPr="00B15844" w:rsidRDefault="00B15844" w:rsidP="00B15844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158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Как подготовить ребенка к садику?</w:t>
      </w:r>
    </w:p>
    <w:p w:rsidR="00B15844" w:rsidRPr="00B15844" w:rsidRDefault="00B15844" w:rsidP="00B15844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15844" w:rsidRPr="00B15844" w:rsidRDefault="00B15844" w:rsidP="00B1584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5844">
        <w:rPr>
          <w:rFonts w:ascii="Times New Roman" w:hAnsi="Times New Roman" w:cs="Times New Roman"/>
          <w:sz w:val="24"/>
          <w:szCs w:val="24"/>
          <w:lang w:eastAsia="ru-RU"/>
        </w:rPr>
        <w:t>Прежде всего, нужно подготовить к этому важному шагу родителей. Те, кто спокойно воспринимает разлуку с малышом, не испытывает чувства страха и вины, транслируют свою уверенность детям. Родительскую тревогу дети перенимают довольно быстро, ведь если мама волнуется, значит, дело плохо, кругом опасность.</w:t>
      </w:r>
      <w:r w:rsidRPr="00B15844">
        <w:rPr>
          <w:rFonts w:ascii="Times New Roman" w:hAnsi="Times New Roman" w:cs="Times New Roman"/>
          <w:sz w:val="24"/>
          <w:szCs w:val="24"/>
          <w:lang w:eastAsia="ru-RU"/>
        </w:rPr>
        <w:br/>
        <w:t>Затем необходимо установить режим дня и нормальные дисциплинарные рамки. Это работа не на один день, но она того стоит, если вы не готовы обеспечить ребенку среду, в которой все проявления его индивидуальности будут восприниматься на ура.</w:t>
      </w:r>
    </w:p>
    <w:p w:rsidR="00B15844" w:rsidRPr="00B15844" w:rsidRDefault="00B15844" w:rsidP="00B1584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584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Желательно посещать детские коллективы, чтобы ребенок получил опыт общения со сверстниками. Это может быть центр раннего развития, группа дневного пребывания, специализированные занятия для подготовки к детскому саду. </w:t>
      </w:r>
    </w:p>
    <w:p w:rsidR="00EB55EF" w:rsidRPr="00B15844" w:rsidRDefault="00B15844" w:rsidP="00B1584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584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 целом, большинство детей </w:t>
      </w:r>
      <w:proofErr w:type="gramStart"/>
      <w:r w:rsidRPr="00B15844">
        <w:rPr>
          <w:rFonts w:ascii="Times New Roman" w:hAnsi="Times New Roman" w:cs="Times New Roman"/>
          <w:sz w:val="24"/>
          <w:szCs w:val="24"/>
          <w:lang w:eastAsia="ru-RU"/>
        </w:rPr>
        <w:t>готовы</w:t>
      </w:r>
      <w:proofErr w:type="gramEnd"/>
      <w:r w:rsidRPr="00B15844">
        <w:rPr>
          <w:rFonts w:ascii="Times New Roman" w:hAnsi="Times New Roman" w:cs="Times New Roman"/>
          <w:sz w:val="24"/>
          <w:szCs w:val="24"/>
          <w:lang w:eastAsia="ru-RU"/>
        </w:rPr>
        <w:t xml:space="preserve"> к саду в возрасте 3,5-4,5 лет. Однако все же имеет смысл показать ребенка психологу, чтобы получить индивидуальные рекомендации.</w:t>
      </w:r>
    </w:p>
    <w:sectPr w:rsidR="00EB55EF" w:rsidRPr="00B15844" w:rsidSect="00B158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844"/>
    <w:rsid w:val="00003111"/>
    <w:rsid w:val="00052352"/>
    <w:rsid w:val="000A5C27"/>
    <w:rsid w:val="000B38E6"/>
    <w:rsid w:val="000C1E3C"/>
    <w:rsid w:val="001067CB"/>
    <w:rsid w:val="001513E8"/>
    <w:rsid w:val="00257C6F"/>
    <w:rsid w:val="002676F0"/>
    <w:rsid w:val="002E1A9A"/>
    <w:rsid w:val="00323D48"/>
    <w:rsid w:val="0033567E"/>
    <w:rsid w:val="00413792"/>
    <w:rsid w:val="00441F1B"/>
    <w:rsid w:val="00474795"/>
    <w:rsid w:val="004804FA"/>
    <w:rsid w:val="004B3CD1"/>
    <w:rsid w:val="004E53E3"/>
    <w:rsid w:val="005026BB"/>
    <w:rsid w:val="005044FC"/>
    <w:rsid w:val="00537D94"/>
    <w:rsid w:val="00563FAB"/>
    <w:rsid w:val="005B3FF5"/>
    <w:rsid w:val="005D76F4"/>
    <w:rsid w:val="00632387"/>
    <w:rsid w:val="00647783"/>
    <w:rsid w:val="00657D25"/>
    <w:rsid w:val="006B035F"/>
    <w:rsid w:val="00701B50"/>
    <w:rsid w:val="00721BF9"/>
    <w:rsid w:val="007408AD"/>
    <w:rsid w:val="0079362C"/>
    <w:rsid w:val="007A7169"/>
    <w:rsid w:val="0085410A"/>
    <w:rsid w:val="00886850"/>
    <w:rsid w:val="00894B6E"/>
    <w:rsid w:val="008A2ABD"/>
    <w:rsid w:val="009C6C96"/>
    <w:rsid w:val="00A30B82"/>
    <w:rsid w:val="00A766B0"/>
    <w:rsid w:val="00AB5182"/>
    <w:rsid w:val="00B15844"/>
    <w:rsid w:val="00BD078C"/>
    <w:rsid w:val="00C026B6"/>
    <w:rsid w:val="00D651B0"/>
    <w:rsid w:val="00D731BA"/>
    <w:rsid w:val="00DB1912"/>
    <w:rsid w:val="00DD796E"/>
    <w:rsid w:val="00E07026"/>
    <w:rsid w:val="00E52D6E"/>
    <w:rsid w:val="00EA55A8"/>
    <w:rsid w:val="00EB55EF"/>
    <w:rsid w:val="00F106F9"/>
    <w:rsid w:val="00F361F4"/>
    <w:rsid w:val="00FC1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EF"/>
  </w:style>
  <w:style w:type="paragraph" w:styleId="1">
    <w:name w:val="heading 1"/>
    <w:basedOn w:val="a"/>
    <w:link w:val="10"/>
    <w:uiPriority w:val="9"/>
    <w:qFormat/>
    <w:rsid w:val="00B15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158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58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15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5844"/>
    <w:rPr>
      <w:b/>
      <w:bCs/>
    </w:rPr>
  </w:style>
  <w:style w:type="character" w:styleId="a5">
    <w:name w:val="Emphasis"/>
    <w:basedOn w:val="a0"/>
    <w:uiPriority w:val="20"/>
    <w:qFormat/>
    <w:rsid w:val="00B15844"/>
    <w:rPr>
      <w:i/>
      <w:iCs/>
    </w:rPr>
  </w:style>
  <w:style w:type="character" w:customStyle="1" w:styleId="apple-converted-space">
    <w:name w:val="apple-converted-space"/>
    <w:basedOn w:val="a0"/>
    <w:rsid w:val="00B15844"/>
  </w:style>
  <w:style w:type="paragraph" w:styleId="a6">
    <w:name w:val="No Spacing"/>
    <w:uiPriority w:val="1"/>
    <w:qFormat/>
    <w:rsid w:val="00B158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8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1175</Words>
  <Characters>6704</Characters>
  <Application>Microsoft Office Word</Application>
  <DocSecurity>0</DocSecurity>
  <Lines>55</Lines>
  <Paragraphs>15</Paragraphs>
  <ScaleCrop>false</ScaleCrop>
  <Company/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Рима</dc:creator>
  <cp:lastModifiedBy>Рима</cp:lastModifiedBy>
  <cp:revision>2</cp:revision>
  <dcterms:created xsi:type="dcterms:W3CDTF">2016-10-27T06:42:00Z</dcterms:created>
  <dcterms:modified xsi:type="dcterms:W3CDTF">2016-10-27T06:47:00Z</dcterms:modified>
</cp:coreProperties>
</file>